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16" w:rsidRPr="005F0F0A" w:rsidRDefault="000A4616" w:rsidP="000A4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0F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Всероссийская  акция</w:t>
      </w:r>
    </w:p>
    <w:p w:rsidR="000A4616" w:rsidRPr="005F0F0A" w:rsidRDefault="000A4616" w:rsidP="000A4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0F0A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8125B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F0F0A">
        <w:rPr>
          <w:rFonts w:ascii="Times New Roman" w:hAnsi="Times New Roman" w:cs="Times New Roman"/>
          <w:b/>
          <w:bCs/>
          <w:sz w:val="28"/>
          <w:szCs w:val="28"/>
        </w:rPr>
        <w:t xml:space="preserve"> «Сдаем вместе. День сдачи ЕГЭ</w:t>
      </w:r>
      <w:r w:rsidR="008125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0F0A">
        <w:rPr>
          <w:rFonts w:ascii="Times New Roman" w:hAnsi="Times New Roman" w:cs="Times New Roman"/>
          <w:b/>
          <w:bCs/>
          <w:sz w:val="28"/>
          <w:szCs w:val="28"/>
        </w:rPr>
        <w:t>родителями»</w:t>
      </w:r>
    </w:p>
    <w:p w:rsidR="000A4616" w:rsidRPr="005F0F0A" w:rsidRDefault="000A4616" w:rsidP="000A4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0F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25 марта 2022 года в Тверской области               </w:t>
      </w:r>
    </w:p>
    <w:p w:rsidR="000A4616" w:rsidRDefault="000A4616" w:rsidP="000A4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616" w:rsidRDefault="000A4616" w:rsidP="000A46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акция «День сдачи ЕГЭ родителями», инициатором</w:t>
      </w:r>
    </w:p>
    <w:p w:rsidR="000A4616" w:rsidRDefault="000A4616" w:rsidP="000A4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которой является Федеральная служба по надзору в сфере образования и</w:t>
      </w:r>
    </w:p>
    <w:p w:rsidR="000A4616" w:rsidRDefault="000A4616" w:rsidP="000A4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науки, в 2022 году проходит в шестой раз.</w:t>
      </w:r>
    </w:p>
    <w:p w:rsidR="000A4616" w:rsidRDefault="000A4616" w:rsidP="000A4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к ЕГЭ огромное значение имеют не только те знания,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A4616" w:rsidRDefault="000A4616" w:rsidP="000A4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которыми выпускники придут на экзамены, но и правильный психологический настрой, уверенность в своих силах. И здесь роль семьи, родителей невозможно переоценить. Поэтому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задумал и реализовал данную акцию, чтобы родители смогли сами принять участие в пробном ЕГЭ, познакомиться с правилами и процедурой экзамена и объяснить их своим детям.</w:t>
      </w:r>
    </w:p>
    <w:p w:rsidR="000A4616" w:rsidRDefault="000A4616" w:rsidP="000A46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призвана помочь выпускникам и их родителям снять лишнее</w:t>
      </w:r>
    </w:p>
    <w:p w:rsidR="000A4616" w:rsidRDefault="000A4616" w:rsidP="000A4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напряжение, связанное с подготовкой к ЕГЭ, лучше</w:t>
      </w:r>
    </w:p>
    <w:p w:rsidR="000A4616" w:rsidRDefault="000A4616" w:rsidP="000A4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общественность с экзаменационной процедурой.</w:t>
      </w:r>
    </w:p>
    <w:p w:rsidR="000A4616" w:rsidRDefault="000A4616" w:rsidP="000A46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A4616" w:rsidRDefault="000A4616" w:rsidP="000A46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0F0A">
        <w:rPr>
          <w:rFonts w:ascii="Times New Roman" w:hAnsi="Times New Roman" w:cs="Times New Roman"/>
          <w:b/>
          <w:bCs/>
          <w:sz w:val="28"/>
          <w:szCs w:val="28"/>
        </w:rPr>
        <w:t>Как это происходит?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ходе пробного ЕГЭ взрослые проходят через все процедуры экзамена: регистрируются, сдают телефоны и личные вещи, проходят предэкзаменационный контроль, заполняют бланки. Они могут увидеть, как осуществляется контроль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госэкзамене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какие меры</w:t>
      </w:r>
    </w:p>
    <w:p w:rsidR="000A4616" w:rsidRDefault="000A4616" w:rsidP="000A4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эпидемиологической безопасности соблюдаются в экзаменационных пунктах, как печатаются и обрабатываются экзаменационные материалы. Участники акции сами напишут экзаменационную работу, составленную из заданий, аналогичных тем, которые будут предложены участникам ЕГЭ. Это</w:t>
      </w:r>
    </w:p>
    <w:p w:rsidR="000A4616" w:rsidRDefault="000A4616" w:rsidP="000A4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сокращенный вариант работы, рассчитанный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обычные 3-4 часа, а на</w:t>
      </w:r>
    </w:p>
    <w:p w:rsidR="000A4616" w:rsidRDefault="000A4616" w:rsidP="000A4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сжатое время (1 час), но он дает возможность познакомиться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A4616" w:rsidRDefault="000A4616" w:rsidP="000A4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заданиями разных типов.</w:t>
      </w:r>
    </w:p>
    <w:p w:rsidR="000A4616" w:rsidRDefault="000A4616" w:rsidP="000A46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A4616" w:rsidRDefault="000A4616" w:rsidP="000A46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0F0A">
        <w:rPr>
          <w:rFonts w:ascii="Times New Roman" w:hAnsi="Times New Roman" w:cs="Times New Roman"/>
          <w:b/>
          <w:bCs/>
          <w:sz w:val="28"/>
          <w:szCs w:val="28"/>
        </w:rPr>
        <w:t>Что сдают?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2022 родители смогут проверить свои 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A4616" w:rsidRDefault="000A4616" w:rsidP="000A4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математике базового уровня. Математика – один из двух обязательных</w:t>
      </w:r>
    </w:p>
    <w:p w:rsidR="000A4616" w:rsidRDefault="000A4616" w:rsidP="000A4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предметов, которые сдают выпускники для получения аттестата. Для акции</w:t>
      </w:r>
    </w:p>
    <w:p w:rsidR="000A4616" w:rsidRDefault="000A4616" w:rsidP="000A4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сокращенные варианты экзаменационных работ.</w:t>
      </w:r>
    </w:p>
    <w:p w:rsidR="005F0F0A" w:rsidRDefault="005F0F0A" w:rsidP="005F0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F0A" w:rsidRDefault="005F0F0A" w:rsidP="005F0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F0A">
        <w:rPr>
          <w:rFonts w:ascii="Times New Roman" w:hAnsi="Times New Roman" w:cs="Times New Roman"/>
          <w:b/>
          <w:sz w:val="28"/>
          <w:szCs w:val="28"/>
        </w:rPr>
        <w:t>В ходе мероприятия можно будет увидеть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0F0A" w:rsidRDefault="005F0F0A" w:rsidP="005F0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проходит регистрация на ЕГЭ и организуется рассадка участников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F0F0A" w:rsidRDefault="005F0F0A" w:rsidP="005F0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аудиториях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F0F0A" w:rsidRDefault="005F0F0A" w:rsidP="005F0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выглядят рабочие места участников ЕГЭ;</w:t>
      </w:r>
    </w:p>
    <w:p w:rsidR="005F0F0A" w:rsidRDefault="005F0F0A" w:rsidP="005F0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организован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объективностью проведения ЕГЭ;</w:t>
      </w:r>
    </w:p>
    <w:p w:rsidR="005F0F0A" w:rsidRDefault="005F0F0A" w:rsidP="005F0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меры эпидемиологической безопасности применяются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F0F0A" w:rsidRDefault="005F0F0A" w:rsidP="005F0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экзаменационных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F0F0A" w:rsidRDefault="005F0F0A" w:rsidP="005F0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происходит печать и сканирование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измерительных</w:t>
      </w:r>
    </w:p>
    <w:p w:rsidR="005F0F0A" w:rsidRDefault="005F0F0A" w:rsidP="005F0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материалов (КИМ) в пункте проведения экзамена (ППЭ).</w:t>
      </w:r>
    </w:p>
    <w:p w:rsidR="000A4616" w:rsidRDefault="000A4616" w:rsidP="000A46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0A4616" w:rsidRDefault="000A4616" w:rsidP="000A461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0F0A">
        <w:rPr>
          <w:rFonts w:ascii="Times New Roman" w:hAnsi="Times New Roman" w:cs="Times New Roman"/>
          <w:b/>
          <w:bCs/>
          <w:sz w:val="28"/>
          <w:szCs w:val="28"/>
        </w:rPr>
        <w:t>Как родителям принять участие в акции?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Обратиться в  Отдел образования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к муниципальному ко</w:t>
      </w:r>
      <w:r w:rsidR="005F0F0A">
        <w:rPr>
          <w:rFonts w:ascii="Times New Roman" w:hAnsi="Times New Roman" w:cs="Times New Roman"/>
          <w:sz w:val="28"/>
          <w:szCs w:val="28"/>
        </w:rPr>
        <w:t xml:space="preserve">ординатору проведения ЕГЭ </w:t>
      </w:r>
      <w:proofErr w:type="spellStart"/>
      <w:r w:rsidR="005F0F0A">
        <w:rPr>
          <w:rFonts w:ascii="Times New Roman" w:hAnsi="Times New Roman" w:cs="Times New Roman"/>
          <w:sz w:val="28"/>
          <w:szCs w:val="28"/>
        </w:rPr>
        <w:t>Вихляевой</w:t>
      </w:r>
      <w:proofErr w:type="spellEnd"/>
      <w:r w:rsidR="005F0F0A">
        <w:rPr>
          <w:rFonts w:ascii="Times New Roman" w:hAnsi="Times New Roman" w:cs="Times New Roman"/>
          <w:sz w:val="28"/>
          <w:szCs w:val="28"/>
        </w:rPr>
        <w:t xml:space="preserve"> Татьяне Васильевне, телефон  2-05-37.</w:t>
      </w:r>
    </w:p>
    <w:p w:rsidR="006A1103" w:rsidRDefault="000A4616" w:rsidP="000A4616"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6A1103" w:rsidSect="005F0F0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616"/>
    <w:rsid w:val="000A4616"/>
    <w:rsid w:val="005F0F0A"/>
    <w:rsid w:val="006A1103"/>
    <w:rsid w:val="0081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dcterms:created xsi:type="dcterms:W3CDTF">2022-03-23T05:25:00Z</dcterms:created>
  <dcterms:modified xsi:type="dcterms:W3CDTF">2022-03-23T05:49:00Z</dcterms:modified>
</cp:coreProperties>
</file>